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273" w:rsidRDefault="00EB4147" w:rsidP="00EB4147">
      <w:pPr>
        <w:pStyle w:val="Title"/>
      </w:pPr>
      <w:r>
        <w:t>Deans of Men</w:t>
      </w:r>
      <w:r w:rsidR="008557B2">
        <w:t>/Vice President of Academic Affairs</w:t>
      </w:r>
      <w:bookmarkStart w:id="0" w:name="_GoBack"/>
      <w:bookmarkEnd w:id="0"/>
    </w:p>
    <w:tbl>
      <w:tblPr>
        <w:tblStyle w:val="LightGrid-Accent4"/>
        <w:tblW w:w="0" w:type="auto"/>
        <w:tblInd w:w="108" w:type="dxa"/>
        <w:tblLook w:val="01E0" w:firstRow="1" w:lastRow="1" w:firstColumn="1" w:lastColumn="1" w:noHBand="0" w:noVBand="0"/>
      </w:tblPr>
      <w:tblGrid>
        <w:gridCol w:w="3054"/>
        <w:gridCol w:w="3162"/>
        <w:gridCol w:w="3864"/>
      </w:tblGrid>
      <w:tr w:rsidR="00EB4147" w:rsidRPr="00EB4147" w:rsidTr="00EB4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EB4147" w:rsidRPr="00EB4147" w:rsidRDefault="00EB4147" w:rsidP="009E5D28">
            <w:pPr>
              <w:rPr>
                <w:rFonts w:ascii="Perpetua" w:hAnsi="Perpetua"/>
              </w:rPr>
            </w:pPr>
            <w:r w:rsidRPr="00EB4147">
              <w:rPr>
                <w:rFonts w:ascii="Perpetua" w:hAnsi="Perpetua"/>
              </w:rPr>
              <w:t>Years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EB4147" w:rsidRPr="00EB4147" w:rsidRDefault="00EB4147" w:rsidP="009E5D28">
            <w:pPr>
              <w:rPr>
                <w:rFonts w:ascii="Perpetua" w:hAnsi="Perpetua"/>
              </w:rPr>
            </w:pPr>
            <w:r w:rsidRPr="00EB4147">
              <w:rPr>
                <w:rFonts w:ascii="Perpetua" w:hAnsi="Perpetua"/>
              </w:rPr>
              <w:t>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EB4147" w:rsidRPr="00EB4147" w:rsidRDefault="00EB4147" w:rsidP="009E5D28">
            <w:pPr>
              <w:rPr>
                <w:rFonts w:ascii="Perpetua" w:hAnsi="Perpetua"/>
              </w:rPr>
            </w:pPr>
            <w:r w:rsidRPr="00EB4147">
              <w:rPr>
                <w:rFonts w:ascii="Perpetua" w:hAnsi="Perpetua"/>
              </w:rPr>
              <w:t>Title</w:t>
            </w:r>
          </w:p>
        </w:tc>
      </w:tr>
      <w:tr w:rsidR="00EB4147" w:rsidRPr="00EB4147" w:rsidTr="00EB4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  <w:r w:rsidRPr="00EB4147">
              <w:rPr>
                <w:rFonts w:ascii="Perpetua" w:hAnsi="Perpetua"/>
                <w:b w:val="0"/>
              </w:rPr>
              <w:t>1892 – 1893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</w:tcPr>
          <w:p w:rsidR="00EB4147" w:rsidRPr="00EB4147" w:rsidRDefault="00EB4147" w:rsidP="009E5D28">
            <w:pPr>
              <w:rPr>
                <w:rFonts w:ascii="Perpetua" w:hAnsi="Perpetua"/>
              </w:rPr>
            </w:pPr>
            <w:r w:rsidRPr="00EB4147">
              <w:rPr>
                <w:rFonts w:ascii="Perpetua" w:hAnsi="Perpetua"/>
              </w:rPr>
              <w:t>Olaf J. Hagen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  <w:r w:rsidRPr="00EB4147">
              <w:rPr>
                <w:rFonts w:ascii="Perpetua" w:hAnsi="Perpetua"/>
                <w:b w:val="0"/>
              </w:rPr>
              <w:t>Preceptor</w:t>
            </w:r>
          </w:p>
        </w:tc>
      </w:tr>
      <w:tr w:rsidR="00EB4147" w:rsidRPr="00EB4147" w:rsidTr="00EB41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FFFFFF" w:themeFill="background1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  <w:r w:rsidRPr="00EB4147">
              <w:rPr>
                <w:rFonts w:ascii="Perpetua" w:hAnsi="Perpetua"/>
                <w:b w:val="0"/>
              </w:rPr>
              <w:t>1901 – 1904 (?)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shd w:val="clear" w:color="auto" w:fill="FFFFFF" w:themeFill="background1"/>
          </w:tcPr>
          <w:p w:rsidR="00EB4147" w:rsidRPr="00EB4147" w:rsidRDefault="00EB4147" w:rsidP="009E5D28">
            <w:pPr>
              <w:rPr>
                <w:rFonts w:ascii="Perpetua" w:hAnsi="Perpetua"/>
              </w:rPr>
            </w:pPr>
            <w:r w:rsidRPr="00EB4147">
              <w:rPr>
                <w:rFonts w:ascii="Perpetua" w:hAnsi="Perpetua"/>
              </w:rPr>
              <w:t>Wilhelm P. Rognlie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  <w:shd w:val="clear" w:color="auto" w:fill="FFFFFF" w:themeFill="background1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</w:p>
        </w:tc>
      </w:tr>
      <w:tr w:rsidR="00EB4147" w:rsidRPr="00EB4147" w:rsidTr="00EB4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  <w:r w:rsidRPr="00EB4147">
              <w:rPr>
                <w:rFonts w:ascii="Perpetua" w:hAnsi="Perpetua"/>
                <w:b w:val="0"/>
              </w:rPr>
              <w:t>1904 – 1905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</w:tcPr>
          <w:p w:rsidR="00EB4147" w:rsidRPr="00EB4147" w:rsidRDefault="00EB4147" w:rsidP="009E5D28">
            <w:pPr>
              <w:rPr>
                <w:rFonts w:ascii="Perpetua" w:hAnsi="Perpetua"/>
              </w:rPr>
            </w:pPr>
            <w:r w:rsidRPr="00EB4147">
              <w:rPr>
                <w:rFonts w:ascii="Perpetua" w:hAnsi="Perpetua"/>
              </w:rPr>
              <w:t xml:space="preserve">J.P. </w:t>
            </w:r>
            <w:proofErr w:type="spellStart"/>
            <w:r w:rsidRPr="00EB4147">
              <w:rPr>
                <w:rFonts w:ascii="Perpetua" w:hAnsi="Perpetua"/>
              </w:rPr>
              <w:t>Hertsgaar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  <w:r w:rsidRPr="00EB4147">
              <w:rPr>
                <w:rFonts w:ascii="Perpetua" w:hAnsi="Perpetua"/>
                <w:b w:val="0"/>
              </w:rPr>
              <w:t>Preceptor for boys</w:t>
            </w:r>
          </w:p>
        </w:tc>
      </w:tr>
      <w:tr w:rsidR="00EB4147" w:rsidRPr="00EB4147" w:rsidTr="00EB41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FFFFFF" w:themeFill="background1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  <w:r w:rsidRPr="00EB4147">
              <w:rPr>
                <w:rFonts w:ascii="Perpetua" w:hAnsi="Perpetua"/>
                <w:b w:val="0"/>
              </w:rPr>
              <w:t>1904 – 1909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shd w:val="clear" w:color="auto" w:fill="FFFFFF" w:themeFill="background1"/>
          </w:tcPr>
          <w:p w:rsidR="00EB4147" w:rsidRPr="00EB4147" w:rsidRDefault="00EB4147" w:rsidP="009E5D28">
            <w:pPr>
              <w:rPr>
                <w:rFonts w:ascii="Perpetua" w:hAnsi="Perpetua"/>
              </w:rPr>
            </w:pPr>
            <w:r w:rsidRPr="00EB4147">
              <w:rPr>
                <w:rFonts w:ascii="Perpetua" w:hAnsi="Perpetua"/>
              </w:rPr>
              <w:t>Rev. John Peterson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  <w:shd w:val="clear" w:color="auto" w:fill="FFFFFF" w:themeFill="background1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  <w:r w:rsidRPr="00EB4147">
              <w:rPr>
                <w:rFonts w:ascii="Perpetua" w:hAnsi="Perpetua"/>
                <w:b w:val="0"/>
              </w:rPr>
              <w:t>Preceptor for boys</w:t>
            </w:r>
          </w:p>
        </w:tc>
      </w:tr>
      <w:tr w:rsidR="00EB4147" w:rsidRPr="00EB4147" w:rsidTr="00EB4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  <w:r w:rsidRPr="00EB4147">
              <w:rPr>
                <w:rFonts w:ascii="Perpetua" w:hAnsi="Perpetua"/>
                <w:b w:val="0"/>
              </w:rPr>
              <w:t>1905 – 1907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</w:tcPr>
          <w:p w:rsidR="00EB4147" w:rsidRPr="00EB4147" w:rsidRDefault="00EB4147" w:rsidP="009E5D28">
            <w:pPr>
              <w:rPr>
                <w:rFonts w:ascii="Perpetua" w:hAnsi="Perpetua"/>
              </w:rPr>
            </w:pPr>
            <w:proofErr w:type="spellStart"/>
            <w:r w:rsidRPr="00EB4147">
              <w:rPr>
                <w:rFonts w:ascii="Perpetua" w:hAnsi="Perpetua"/>
              </w:rPr>
              <w:t>Sigurd</w:t>
            </w:r>
            <w:proofErr w:type="spellEnd"/>
            <w:r w:rsidRPr="00EB4147">
              <w:rPr>
                <w:rFonts w:ascii="Perpetua" w:hAnsi="Perpetua"/>
              </w:rPr>
              <w:t xml:space="preserve"> </w:t>
            </w:r>
            <w:proofErr w:type="spellStart"/>
            <w:r w:rsidRPr="00EB4147">
              <w:rPr>
                <w:rFonts w:ascii="Perpetua" w:hAnsi="Perpetua"/>
              </w:rPr>
              <w:t>Bue</w:t>
            </w:r>
            <w:proofErr w:type="spellEnd"/>
            <w:r w:rsidRPr="00EB4147">
              <w:rPr>
                <w:rFonts w:ascii="Perpetua" w:hAnsi="Perpetua"/>
              </w:rPr>
              <w:t xml:space="preserve"> (or Bu)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</w:p>
        </w:tc>
      </w:tr>
      <w:tr w:rsidR="00EB4147" w:rsidRPr="00EB4147" w:rsidTr="00EB41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FFFFFF" w:themeFill="background1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  <w:r w:rsidRPr="00EB4147">
              <w:rPr>
                <w:rFonts w:ascii="Perpetua" w:hAnsi="Perpetua"/>
                <w:b w:val="0"/>
              </w:rPr>
              <w:t>1905 – 1908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shd w:val="clear" w:color="auto" w:fill="FFFFFF" w:themeFill="background1"/>
          </w:tcPr>
          <w:p w:rsidR="00EB4147" w:rsidRPr="00EB4147" w:rsidRDefault="00EB4147" w:rsidP="009E5D28">
            <w:pPr>
              <w:rPr>
                <w:rFonts w:ascii="Perpetua" w:hAnsi="Perpetua"/>
              </w:rPr>
            </w:pPr>
            <w:r w:rsidRPr="00EB4147">
              <w:rPr>
                <w:rFonts w:ascii="Perpetua" w:hAnsi="Perpetua"/>
              </w:rPr>
              <w:t xml:space="preserve">J.H. </w:t>
            </w:r>
            <w:proofErr w:type="spellStart"/>
            <w:r w:rsidRPr="00EB4147">
              <w:rPr>
                <w:rFonts w:ascii="Perpetua" w:hAnsi="Perpetua"/>
              </w:rPr>
              <w:t>Hjelmstad</w:t>
            </w:r>
            <w:proofErr w:type="spellEnd"/>
            <w:r w:rsidRPr="00EB4147">
              <w:rPr>
                <w:rFonts w:ascii="Perpetua" w:hAnsi="Perpetua"/>
              </w:rPr>
              <w:t xml:space="preserve"> ‘04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  <w:shd w:val="clear" w:color="auto" w:fill="FFFFFF" w:themeFill="background1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</w:p>
        </w:tc>
      </w:tr>
      <w:tr w:rsidR="00EB4147" w:rsidRPr="00EB4147" w:rsidTr="00EB4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  <w:r w:rsidRPr="00EB4147">
              <w:rPr>
                <w:rFonts w:ascii="Perpetua" w:hAnsi="Perpetua"/>
                <w:b w:val="0"/>
              </w:rPr>
              <w:t>1908 – 1917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</w:tcPr>
          <w:p w:rsidR="00EB4147" w:rsidRPr="00EB4147" w:rsidRDefault="00EB4147" w:rsidP="009E5D28">
            <w:pPr>
              <w:rPr>
                <w:rFonts w:ascii="Perpetua" w:hAnsi="Perpetua"/>
              </w:rPr>
            </w:pPr>
            <w:r w:rsidRPr="00EB4147">
              <w:rPr>
                <w:rFonts w:ascii="Perpetua" w:hAnsi="Perpetua"/>
              </w:rPr>
              <w:t xml:space="preserve">Ole </w:t>
            </w:r>
            <w:proofErr w:type="spellStart"/>
            <w:r w:rsidRPr="00EB4147">
              <w:rPr>
                <w:rFonts w:ascii="Perpetua" w:hAnsi="Perpetua"/>
              </w:rPr>
              <w:t>Tonning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  <w:r w:rsidRPr="00EB4147">
              <w:rPr>
                <w:rFonts w:ascii="Perpetua" w:hAnsi="Perpetua"/>
                <w:b w:val="0"/>
              </w:rPr>
              <w:t>Faculty 1908 – 1917</w:t>
            </w:r>
          </w:p>
        </w:tc>
      </w:tr>
      <w:tr w:rsidR="00EB4147" w:rsidRPr="00EB4147" w:rsidTr="00EB41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FFFFFF" w:themeFill="background1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  <w:r w:rsidRPr="00EB4147">
              <w:rPr>
                <w:rFonts w:ascii="Perpetua" w:hAnsi="Perpetua"/>
                <w:b w:val="0"/>
              </w:rPr>
              <w:t>1914 – 1915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shd w:val="clear" w:color="auto" w:fill="FFFFFF" w:themeFill="background1"/>
          </w:tcPr>
          <w:p w:rsidR="00EB4147" w:rsidRPr="00EB4147" w:rsidRDefault="00EB4147" w:rsidP="009E5D28">
            <w:pPr>
              <w:rPr>
                <w:rFonts w:ascii="Perpetua" w:hAnsi="Perpetua"/>
              </w:rPr>
            </w:pPr>
            <w:r w:rsidRPr="00EB4147">
              <w:rPr>
                <w:rFonts w:ascii="Perpetua" w:hAnsi="Perpetua"/>
              </w:rPr>
              <w:t>George Thompson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  <w:shd w:val="clear" w:color="auto" w:fill="FFFFFF" w:themeFill="background1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</w:p>
        </w:tc>
      </w:tr>
      <w:tr w:rsidR="00EB4147" w:rsidRPr="00EB4147" w:rsidTr="00EB4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  <w:r w:rsidRPr="00EB4147">
              <w:rPr>
                <w:rFonts w:ascii="Perpetua" w:hAnsi="Perpetua"/>
                <w:b w:val="0"/>
              </w:rPr>
              <w:t>1915 – 1919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</w:tcPr>
          <w:p w:rsidR="00EB4147" w:rsidRPr="00EB4147" w:rsidRDefault="00EB4147" w:rsidP="009E5D28">
            <w:pPr>
              <w:rPr>
                <w:rFonts w:ascii="Perpetua" w:hAnsi="Perpetua"/>
              </w:rPr>
            </w:pPr>
            <w:r w:rsidRPr="00EB4147">
              <w:rPr>
                <w:rFonts w:ascii="Perpetua" w:hAnsi="Perpetua"/>
              </w:rPr>
              <w:t xml:space="preserve">Alfred M. </w:t>
            </w:r>
            <w:proofErr w:type="spellStart"/>
            <w:r w:rsidRPr="00EB4147">
              <w:rPr>
                <w:rFonts w:ascii="Perpetua" w:hAnsi="Perpetua"/>
              </w:rPr>
              <w:t>Sattre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</w:p>
        </w:tc>
      </w:tr>
      <w:tr w:rsidR="00EB4147" w:rsidRPr="00EB4147" w:rsidTr="00EB41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FFFFFF" w:themeFill="background1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  <w:r w:rsidRPr="00EB4147">
              <w:rPr>
                <w:rFonts w:ascii="Perpetua" w:hAnsi="Perpetua"/>
                <w:b w:val="0"/>
              </w:rPr>
              <w:t>1919 – 1923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shd w:val="clear" w:color="auto" w:fill="FFFFFF" w:themeFill="background1"/>
          </w:tcPr>
          <w:p w:rsidR="00EB4147" w:rsidRPr="00EB4147" w:rsidRDefault="00EB4147" w:rsidP="009E5D28">
            <w:pPr>
              <w:rPr>
                <w:rFonts w:ascii="Perpetua" w:hAnsi="Perpetua"/>
              </w:rPr>
            </w:pPr>
            <w:proofErr w:type="spellStart"/>
            <w:r w:rsidRPr="00EB4147">
              <w:rPr>
                <w:rFonts w:ascii="Perpetua" w:hAnsi="Perpetua"/>
              </w:rPr>
              <w:t>Ingvald</w:t>
            </w:r>
            <w:proofErr w:type="spellEnd"/>
            <w:r w:rsidRPr="00EB4147">
              <w:rPr>
                <w:rFonts w:ascii="Perpetua" w:hAnsi="Perpetua"/>
              </w:rPr>
              <w:t xml:space="preserve"> Larson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  <w:shd w:val="clear" w:color="auto" w:fill="FFFFFF" w:themeFill="background1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  <w:r w:rsidRPr="00EB4147">
              <w:rPr>
                <w:rFonts w:ascii="Perpetua" w:hAnsi="Perpetua"/>
                <w:b w:val="0"/>
              </w:rPr>
              <w:t>Preceptor</w:t>
            </w:r>
          </w:p>
        </w:tc>
      </w:tr>
      <w:tr w:rsidR="00EB4147" w:rsidRPr="00EB4147" w:rsidTr="00EB4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  <w:r w:rsidRPr="00EB4147">
              <w:rPr>
                <w:rFonts w:ascii="Perpetua" w:hAnsi="Perpetua"/>
                <w:b w:val="0"/>
              </w:rPr>
              <w:t>1920 – 1924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</w:tcPr>
          <w:p w:rsidR="00EB4147" w:rsidRPr="00EB4147" w:rsidRDefault="00EB4147" w:rsidP="009E5D28">
            <w:pPr>
              <w:rPr>
                <w:rFonts w:ascii="Perpetua" w:hAnsi="Perpetua"/>
              </w:rPr>
            </w:pPr>
            <w:r w:rsidRPr="00EB4147">
              <w:rPr>
                <w:rFonts w:ascii="Perpetua" w:hAnsi="Perpetua"/>
              </w:rPr>
              <w:t xml:space="preserve">Rev. N.J. Gould </w:t>
            </w:r>
            <w:proofErr w:type="spellStart"/>
            <w:r w:rsidRPr="00EB4147">
              <w:rPr>
                <w:rFonts w:ascii="Perpetua" w:hAnsi="Perpetua"/>
              </w:rPr>
              <w:t>Wickey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</w:p>
        </w:tc>
      </w:tr>
      <w:tr w:rsidR="00EB4147" w:rsidRPr="00EB4147" w:rsidTr="00EB41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FFFFFF" w:themeFill="background1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  <w:r w:rsidRPr="00EB4147">
              <w:rPr>
                <w:rFonts w:ascii="Perpetua" w:hAnsi="Perpetua"/>
                <w:b w:val="0"/>
              </w:rPr>
              <w:t>1924 – 1926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shd w:val="clear" w:color="auto" w:fill="FFFFFF" w:themeFill="background1"/>
          </w:tcPr>
          <w:p w:rsidR="00EB4147" w:rsidRPr="00EB4147" w:rsidRDefault="00EB4147" w:rsidP="009E5D28">
            <w:pPr>
              <w:rPr>
                <w:rFonts w:ascii="Perpetua" w:hAnsi="Perpetua"/>
              </w:rPr>
            </w:pPr>
            <w:r w:rsidRPr="00EB4147">
              <w:rPr>
                <w:rFonts w:ascii="Perpetua" w:hAnsi="Perpetua"/>
              </w:rPr>
              <w:t xml:space="preserve">John </w:t>
            </w:r>
            <w:proofErr w:type="spellStart"/>
            <w:r w:rsidRPr="00EB4147">
              <w:rPr>
                <w:rFonts w:ascii="Perpetua" w:hAnsi="Perpetua"/>
              </w:rPr>
              <w:t>Nystul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  <w:shd w:val="clear" w:color="auto" w:fill="FFFFFF" w:themeFill="background1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</w:p>
        </w:tc>
      </w:tr>
      <w:tr w:rsidR="00EB4147" w:rsidRPr="00EB4147" w:rsidTr="00EB4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  <w:r w:rsidRPr="00EB4147">
              <w:rPr>
                <w:rFonts w:ascii="Perpetua" w:hAnsi="Perpetua"/>
                <w:b w:val="0"/>
              </w:rPr>
              <w:t>1926 – 1935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</w:tcPr>
          <w:p w:rsidR="00EB4147" w:rsidRPr="00EB4147" w:rsidRDefault="00EB4147" w:rsidP="009E5D28">
            <w:pPr>
              <w:rPr>
                <w:rFonts w:ascii="Perpetua" w:hAnsi="Perpetua"/>
              </w:rPr>
            </w:pPr>
            <w:r w:rsidRPr="00EB4147">
              <w:rPr>
                <w:rFonts w:ascii="Perpetua" w:hAnsi="Perpetua"/>
              </w:rPr>
              <w:t>Paul A. Rasmussen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</w:p>
        </w:tc>
      </w:tr>
      <w:tr w:rsidR="00EB4147" w:rsidRPr="00EB4147" w:rsidTr="00EB41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 w:val="restart"/>
            <w:shd w:val="clear" w:color="auto" w:fill="FFFFFF" w:themeFill="background1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  <w:r w:rsidRPr="00EB4147">
              <w:rPr>
                <w:rFonts w:ascii="Perpetua" w:hAnsi="Perpetua"/>
                <w:b w:val="0"/>
              </w:rPr>
              <w:t>1935 – 1936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shd w:val="clear" w:color="auto" w:fill="FFFFFF" w:themeFill="background1"/>
          </w:tcPr>
          <w:p w:rsidR="00EB4147" w:rsidRPr="00EB4147" w:rsidRDefault="00EB4147" w:rsidP="009E5D28">
            <w:pPr>
              <w:rPr>
                <w:rFonts w:ascii="Perpetua" w:hAnsi="Perpetua"/>
              </w:rPr>
            </w:pPr>
            <w:r w:rsidRPr="00EB4147">
              <w:rPr>
                <w:rFonts w:ascii="Perpetua" w:hAnsi="Perpetua"/>
              </w:rPr>
              <w:t>Carl B. Ylvisaker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  <w:shd w:val="clear" w:color="auto" w:fill="FFFFFF" w:themeFill="background1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  <w:r w:rsidRPr="00EB4147">
              <w:rPr>
                <w:rFonts w:ascii="Perpetua" w:hAnsi="Perpetua"/>
                <w:b w:val="0"/>
              </w:rPr>
              <w:t>Acting Dean</w:t>
            </w:r>
          </w:p>
        </w:tc>
      </w:tr>
      <w:tr w:rsidR="00EB4147" w:rsidRPr="00EB4147" w:rsidTr="00EB4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  <w:shd w:val="clear" w:color="auto" w:fill="FFFFFF" w:themeFill="background1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shd w:val="clear" w:color="auto" w:fill="FFFFFF" w:themeFill="background1"/>
          </w:tcPr>
          <w:p w:rsidR="00EB4147" w:rsidRPr="00EB4147" w:rsidRDefault="00EB4147" w:rsidP="009E5D28">
            <w:pPr>
              <w:rPr>
                <w:rFonts w:ascii="Perpetua" w:hAnsi="Perpetua"/>
              </w:rPr>
            </w:pPr>
            <w:r w:rsidRPr="00EB4147">
              <w:rPr>
                <w:rFonts w:ascii="Perpetua" w:hAnsi="Perpetua"/>
              </w:rPr>
              <w:t xml:space="preserve">Gabriel </w:t>
            </w:r>
            <w:proofErr w:type="spellStart"/>
            <w:r w:rsidRPr="00EB4147">
              <w:rPr>
                <w:rFonts w:ascii="Perpetua" w:hAnsi="Perpetua"/>
              </w:rPr>
              <w:t>Hauge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  <w:shd w:val="clear" w:color="auto" w:fill="FFFFFF" w:themeFill="background1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  <w:r w:rsidRPr="00EB4147">
              <w:rPr>
                <w:rFonts w:ascii="Perpetua" w:hAnsi="Perpetua"/>
                <w:b w:val="0"/>
              </w:rPr>
              <w:t>Assistant Dean</w:t>
            </w:r>
          </w:p>
        </w:tc>
      </w:tr>
      <w:tr w:rsidR="00EB4147" w:rsidRPr="00EB4147" w:rsidTr="00EB41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E9EDF1" w:themeFill="accent4" w:themeFillTint="33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  <w:r w:rsidRPr="00EB4147">
              <w:rPr>
                <w:rFonts w:ascii="Perpetua" w:hAnsi="Perpetua"/>
                <w:b w:val="0"/>
              </w:rPr>
              <w:t>1936 – 1937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shd w:val="clear" w:color="auto" w:fill="E9EDF1" w:themeFill="accent4" w:themeFillTint="33"/>
          </w:tcPr>
          <w:p w:rsidR="00EB4147" w:rsidRPr="00EB4147" w:rsidRDefault="00EB4147" w:rsidP="009E5D28">
            <w:pPr>
              <w:rPr>
                <w:rFonts w:ascii="Perpetua" w:hAnsi="Perpetua"/>
              </w:rPr>
            </w:pPr>
            <w:r w:rsidRPr="00EB4147">
              <w:rPr>
                <w:rFonts w:ascii="Perpetua" w:hAnsi="Perpetua"/>
              </w:rPr>
              <w:t>Oscar C. Hanson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  <w:shd w:val="clear" w:color="auto" w:fill="E9EDF1" w:themeFill="accent4" w:themeFillTint="33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</w:p>
        </w:tc>
      </w:tr>
      <w:tr w:rsidR="00EB4147" w:rsidRPr="00EB4147" w:rsidTr="00EB4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FFFFFF" w:themeFill="background1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  <w:r w:rsidRPr="00EB4147">
              <w:rPr>
                <w:rFonts w:ascii="Perpetua" w:hAnsi="Perpetua"/>
                <w:b w:val="0"/>
              </w:rPr>
              <w:t>1937 – 1941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shd w:val="clear" w:color="auto" w:fill="FFFFFF" w:themeFill="background1"/>
          </w:tcPr>
          <w:p w:rsidR="00EB4147" w:rsidRPr="00EB4147" w:rsidRDefault="00EB4147" w:rsidP="009E5D28">
            <w:pPr>
              <w:rPr>
                <w:rFonts w:ascii="Perpetua" w:hAnsi="Perpetua"/>
              </w:rPr>
            </w:pPr>
            <w:r w:rsidRPr="00EB4147">
              <w:rPr>
                <w:rFonts w:ascii="Perpetua" w:hAnsi="Perpetua"/>
              </w:rPr>
              <w:t xml:space="preserve">Norman </w:t>
            </w:r>
            <w:proofErr w:type="spellStart"/>
            <w:r w:rsidRPr="00EB4147">
              <w:rPr>
                <w:rFonts w:ascii="Perpetua" w:hAnsi="Perpetua"/>
              </w:rPr>
              <w:t>Nordatrnd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  <w:shd w:val="clear" w:color="auto" w:fill="FFFFFF" w:themeFill="background1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</w:p>
        </w:tc>
      </w:tr>
      <w:tr w:rsidR="00EB4147" w:rsidRPr="00EB4147" w:rsidTr="00EB41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E9EDF1" w:themeFill="accent4" w:themeFillTint="33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  <w:r w:rsidRPr="00EB4147">
              <w:rPr>
                <w:rFonts w:ascii="Perpetua" w:hAnsi="Perpetua"/>
                <w:b w:val="0"/>
              </w:rPr>
              <w:t>1941 – 1942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shd w:val="clear" w:color="auto" w:fill="E9EDF1" w:themeFill="accent4" w:themeFillTint="33"/>
          </w:tcPr>
          <w:p w:rsidR="00EB4147" w:rsidRPr="00EB4147" w:rsidRDefault="00EB4147" w:rsidP="009E5D28">
            <w:pPr>
              <w:rPr>
                <w:rFonts w:ascii="Perpetua" w:hAnsi="Perpetua"/>
              </w:rPr>
            </w:pPr>
            <w:r w:rsidRPr="00EB4147">
              <w:rPr>
                <w:rFonts w:ascii="Perpetua" w:hAnsi="Perpetua"/>
              </w:rPr>
              <w:t xml:space="preserve">R.L. </w:t>
            </w:r>
            <w:proofErr w:type="spellStart"/>
            <w:r w:rsidRPr="00EB4147">
              <w:rPr>
                <w:rFonts w:ascii="Perpetua" w:hAnsi="Perpetua"/>
              </w:rPr>
              <w:t>Lokensgard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  <w:shd w:val="clear" w:color="auto" w:fill="E9EDF1" w:themeFill="accent4" w:themeFillTint="33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</w:p>
        </w:tc>
      </w:tr>
      <w:tr w:rsidR="00EB4147" w:rsidRPr="00EB4147" w:rsidTr="00EB4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FFFFFF" w:themeFill="background1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  <w:r w:rsidRPr="00EB4147">
              <w:rPr>
                <w:rFonts w:ascii="Perpetua" w:hAnsi="Perpetua"/>
                <w:b w:val="0"/>
              </w:rPr>
              <w:t>1942 – 1943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shd w:val="clear" w:color="auto" w:fill="FFFFFF" w:themeFill="background1"/>
          </w:tcPr>
          <w:p w:rsidR="00EB4147" w:rsidRPr="00EB4147" w:rsidRDefault="00EB4147" w:rsidP="009E5D28">
            <w:pPr>
              <w:rPr>
                <w:rFonts w:ascii="Perpetua" w:hAnsi="Perpetua"/>
              </w:rPr>
            </w:pPr>
            <w:proofErr w:type="spellStart"/>
            <w:r w:rsidRPr="00EB4147">
              <w:rPr>
                <w:rFonts w:ascii="Perpetua" w:hAnsi="Perpetua"/>
              </w:rPr>
              <w:t>Norval</w:t>
            </w:r>
            <w:proofErr w:type="spellEnd"/>
            <w:r w:rsidRPr="00EB4147">
              <w:rPr>
                <w:rFonts w:ascii="Perpetua" w:hAnsi="Perpetua"/>
              </w:rPr>
              <w:t xml:space="preserve"> G. </w:t>
            </w:r>
            <w:proofErr w:type="spellStart"/>
            <w:r w:rsidRPr="00EB4147">
              <w:rPr>
                <w:rFonts w:ascii="Perpetua" w:hAnsi="Perpetua"/>
              </w:rPr>
              <w:t>Heglund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  <w:shd w:val="clear" w:color="auto" w:fill="FFFFFF" w:themeFill="background1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</w:p>
        </w:tc>
      </w:tr>
      <w:tr w:rsidR="00EB4147" w:rsidRPr="00EB4147" w:rsidTr="00EB41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E9EDF1" w:themeFill="accent4" w:themeFillTint="33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  <w:r w:rsidRPr="00EB4147">
              <w:rPr>
                <w:rFonts w:ascii="Perpetua" w:hAnsi="Perpetua"/>
                <w:b w:val="0"/>
              </w:rPr>
              <w:t>1943 – 1946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shd w:val="clear" w:color="auto" w:fill="E9EDF1" w:themeFill="accent4" w:themeFillTint="33"/>
          </w:tcPr>
          <w:p w:rsidR="00EB4147" w:rsidRPr="00EB4147" w:rsidRDefault="00EB4147" w:rsidP="009E5D28">
            <w:pPr>
              <w:rPr>
                <w:rFonts w:ascii="Perpetua" w:hAnsi="Perpetua"/>
              </w:rPr>
            </w:pPr>
            <w:r w:rsidRPr="00EB4147">
              <w:rPr>
                <w:rFonts w:ascii="Perpetua" w:hAnsi="Perpetua"/>
              </w:rPr>
              <w:t>L.A. Moe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  <w:shd w:val="clear" w:color="auto" w:fill="E9EDF1" w:themeFill="accent4" w:themeFillTint="33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</w:p>
        </w:tc>
      </w:tr>
      <w:tr w:rsidR="00EB4147" w:rsidRPr="00EB4147" w:rsidTr="00EB4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FFFFFF" w:themeFill="background1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  <w:r w:rsidRPr="00EB4147">
              <w:rPr>
                <w:rFonts w:ascii="Perpetua" w:hAnsi="Perpetua"/>
                <w:b w:val="0"/>
              </w:rPr>
              <w:t>1946 – 1973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shd w:val="clear" w:color="auto" w:fill="FFFFFF" w:themeFill="background1"/>
          </w:tcPr>
          <w:p w:rsidR="00EB4147" w:rsidRPr="00EB4147" w:rsidRDefault="00EB4147" w:rsidP="009E5D28">
            <w:pPr>
              <w:rPr>
                <w:rFonts w:ascii="Perpetua" w:hAnsi="Perpetua"/>
              </w:rPr>
            </w:pPr>
            <w:r w:rsidRPr="00EB4147">
              <w:rPr>
                <w:rFonts w:ascii="Perpetua" w:hAnsi="Perpetua"/>
              </w:rPr>
              <w:t xml:space="preserve">Victor C. </w:t>
            </w:r>
            <w:proofErr w:type="spellStart"/>
            <w:r w:rsidRPr="00EB4147">
              <w:rPr>
                <w:rFonts w:ascii="Perpetua" w:hAnsi="Perpetua"/>
              </w:rPr>
              <w:t>Boe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  <w:shd w:val="clear" w:color="auto" w:fill="FFFFFF" w:themeFill="background1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  <w:r w:rsidRPr="00EB4147">
              <w:rPr>
                <w:rFonts w:ascii="Perpetua" w:hAnsi="Perpetua"/>
                <w:b w:val="0"/>
              </w:rPr>
              <w:t>Dean of Students until 1969 when title changed to Vice President for Student Affairs</w:t>
            </w:r>
          </w:p>
        </w:tc>
      </w:tr>
      <w:tr w:rsidR="00EB4147" w:rsidRPr="00EB4147" w:rsidTr="00EB41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E9EDF1" w:themeFill="accent4" w:themeFillTint="33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  <w:r w:rsidRPr="00EB4147">
              <w:rPr>
                <w:rFonts w:ascii="Perpetua" w:hAnsi="Perpetua"/>
                <w:b w:val="0"/>
              </w:rPr>
              <w:t>1973 – 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shd w:val="clear" w:color="auto" w:fill="E9EDF1" w:themeFill="accent4" w:themeFillTint="33"/>
          </w:tcPr>
          <w:p w:rsidR="00EB4147" w:rsidRPr="00EB4147" w:rsidRDefault="00EB4147" w:rsidP="009E5D28">
            <w:pPr>
              <w:rPr>
                <w:rFonts w:ascii="Perpetua" w:hAnsi="Perpetua"/>
              </w:rPr>
            </w:pPr>
            <w:r w:rsidRPr="00EB4147">
              <w:rPr>
                <w:rFonts w:ascii="Perpetua" w:hAnsi="Perpetua"/>
              </w:rPr>
              <w:t>Morris Lanning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  <w:shd w:val="clear" w:color="auto" w:fill="E9EDF1" w:themeFill="accent4" w:themeFillTint="33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  <w:r w:rsidRPr="00EB4147">
              <w:rPr>
                <w:rFonts w:ascii="Perpetua" w:hAnsi="Perpetua"/>
                <w:b w:val="0"/>
              </w:rPr>
              <w:t>Various titles: Dean of Student Development, Dean of Students, Vice President for Student Affairs</w:t>
            </w:r>
          </w:p>
        </w:tc>
      </w:tr>
      <w:tr w:rsidR="00EB4147" w:rsidRPr="00EB4147" w:rsidTr="00EB4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 w:val="restart"/>
            <w:shd w:val="clear" w:color="auto" w:fill="FFFFFF" w:themeFill="background1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  <w:r w:rsidRPr="00EB4147">
              <w:rPr>
                <w:rFonts w:ascii="Perpetua" w:hAnsi="Perpetua"/>
                <w:b w:val="0"/>
              </w:rPr>
              <w:t>2005 – 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shd w:val="clear" w:color="auto" w:fill="FFFFFF" w:themeFill="background1"/>
          </w:tcPr>
          <w:p w:rsidR="00EB4147" w:rsidRPr="00EB4147" w:rsidRDefault="00EB4147" w:rsidP="009E5D28">
            <w:pPr>
              <w:rPr>
                <w:rFonts w:ascii="Perpetua" w:hAnsi="Perpetua"/>
              </w:rPr>
            </w:pPr>
            <w:r w:rsidRPr="00EB4147">
              <w:rPr>
                <w:rFonts w:ascii="Perpetua" w:hAnsi="Perpetua"/>
              </w:rPr>
              <w:t>Jim Meier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  <w:shd w:val="clear" w:color="auto" w:fill="FFFFFF" w:themeFill="background1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  <w:r w:rsidRPr="00EB4147">
              <w:rPr>
                <w:rFonts w:ascii="Perpetua" w:hAnsi="Perpetua"/>
                <w:b w:val="0"/>
              </w:rPr>
              <w:t>Interim Dean of Student Services</w:t>
            </w:r>
          </w:p>
        </w:tc>
      </w:tr>
      <w:tr w:rsidR="00EB4147" w:rsidRPr="00EB4147" w:rsidTr="00EB41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vMerge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shd w:val="clear" w:color="auto" w:fill="FFFFFF" w:themeFill="background1"/>
          </w:tcPr>
          <w:p w:rsidR="00EB4147" w:rsidRPr="00EB4147" w:rsidRDefault="00EB4147" w:rsidP="009E5D28">
            <w:pPr>
              <w:rPr>
                <w:rFonts w:ascii="Perpetua" w:hAnsi="Perpetua"/>
              </w:rPr>
            </w:pPr>
            <w:r w:rsidRPr="00EB4147">
              <w:rPr>
                <w:rFonts w:ascii="Perpetua" w:hAnsi="Perpetua"/>
              </w:rPr>
              <w:t xml:space="preserve">Lois </w:t>
            </w:r>
            <w:proofErr w:type="spellStart"/>
            <w:r w:rsidRPr="00EB4147">
              <w:rPr>
                <w:rFonts w:ascii="Perpetua" w:hAnsi="Perpetua"/>
              </w:rPr>
              <w:t>Cogdill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  <w:shd w:val="clear" w:color="auto" w:fill="FFFFFF" w:themeFill="background1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  <w:r w:rsidRPr="00EB4147">
              <w:rPr>
                <w:rFonts w:ascii="Perpetua" w:hAnsi="Perpetua"/>
                <w:b w:val="0"/>
              </w:rPr>
              <w:t>Interim Dean of Student Development</w:t>
            </w:r>
          </w:p>
        </w:tc>
      </w:tr>
      <w:tr w:rsidR="00EB4147" w:rsidRPr="00EB4147" w:rsidTr="00097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shd w:val="clear" w:color="auto" w:fill="E9EDF1" w:themeFill="accent4" w:themeFillTint="33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  <w:r w:rsidRPr="00EB4147">
              <w:rPr>
                <w:rFonts w:ascii="Perpetua" w:hAnsi="Perpetua"/>
                <w:b w:val="0"/>
              </w:rPr>
              <w:t xml:space="preserve">2006 – </w:t>
            </w:r>
            <w:r w:rsidR="000F1465">
              <w:rPr>
                <w:rFonts w:ascii="Perpetua" w:hAnsi="Perpetua"/>
                <w:b w:val="0"/>
              </w:rPr>
              <w:t>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shd w:val="clear" w:color="auto" w:fill="E9EDF1" w:themeFill="accent4" w:themeFillTint="33"/>
          </w:tcPr>
          <w:p w:rsidR="00EB4147" w:rsidRPr="00EB4147" w:rsidRDefault="00EB4147" w:rsidP="009E5D28">
            <w:pPr>
              <w:rPr>
                <w:rFonts w:ascii="Perpetua" w:hAnsi="Perpetua"/>
                <w:b/>
              </w:rPr>
            </w:pPr>
            <w:r w:rsidRPr="00EB4147">
              <w:rPr>
                <w:rFonts w:ascii="Perpetua" w:hAnsi="Perpetua"/>
              </w:rPr>
              <w:t xml:space="preserve">Mark </w:t>
            </w:r>
            <w:proofErr w:type="spellStart"/>
            <w:r w:rsidRPr="00EB4147">
              <w:rPr>
                <w:rFonts w:ascii="Perpetua" w:hAnsi="Perpetua"/>
              </w:rPr>
              <w:t>Krejci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  <w:shd w:val="clear" w:color="auto" w:fill="E9EDF1" w:themeFill="accent4" w:themeFillTint="33"/>
          </w:tcPr>
          <w:p w:rsidR="00EB4147" w:rsidRPr="00EB4147" w:rsidRDefault="00EB4147" w:rsidP="009E5D28">
            <w:pPr>
              <w:rPr>
                <w:rFonts w:ascii="Perpetua" w:hAnsi="Perpetua"/>
                <w:b w:val="0"/>
              </w:rPr>
            </w:pPr>
            <w:r w:rsidRPr="00EB4147">
              <w:rPr>
                <w:rFonts w:ascii="Perpetua" w:hAnsi="Perpetua"/>
                <w:b w:val="0"/>
              </w:rPr>
              <w:t>Dean of the College and Vice President for Academic Affairs</w:t>
            </w:r>
          </w:p>
        </w:tc>
      </w:tr>
      <w:tr w:rsidR="00097FCB" w:rsidRPr="00EB4147" w:rsidTr="008557B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4" w:type="dxa"/>
            <w:tcBorders>
              <w:top w:val="single" w:sz="8" w:space="0" w:color="92A9B9" w:themeColor="accent4"/>
            </w:tcBorders>
            <w:shd w:val="clear" w:color="auto" w:fill="auto"/>
          </w:tcPr>
          <w:p w:rsidR="00097FCB" w:rsidRPr="00097FCB" w:rsidRDefault="00097FCB" w:rsidP="008557B2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 xml:space="preserve">2013 – </w:t>
            </w:r>
            <w:r w:rsidR="008557B2">
              <w:rPr>
                <w:rFonts w:ascii="Perpetua" w:hAnsi="Perpetua"/>
                <w:b w:val="0"/>
              </w:rPr>
              <w:t>Present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2" w:type="dxa"/>
            <w:tcBorders>
              <w:top w:val="single" w:sz="8" w:space="0" w:color="92A9B9" w:themeColor="accent4"/>
            </w:tcBorders>
            <w:shd w:val="clear" w:color="auto" w:fill="auto"/>
          </w:tcPr>
          <w:p w:rsidR="00097FCB" w:rsidRPr="00097FCB" w:rsidRDefault="00097FCB" w:rsidP="009E5D28">
            <w:pPr>
              <w:rPr>
                <w:rFonts w:ascii="Perpetua" w:hAnsi="Perpetua"/>
                <w:b w:val="0"/>
              </w:rPr>
            </w:pPr>
            <w:r w:rsidRPr="00097FCB">
              <w:rPr>
                <w:rFonts w:ascii="Perpetua" w:hAnsi="Perpetua"/>
                <w:b w:val="0"/>
              </w:rPr>
              <w:t xml:space="preserve">Eric </w:t>
            </w:r>
            <w:proofErr w:type="spellStart"/>
            <w:r w:rsidRPr="00097FCB">
              <w:rPr>
                <w:rFonts w:ascii="Perpetua" w:hAnsi="Perpetua"/>
                <w:b w:val="0"/>
              </w:rPr>
              <w:t>Eliason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64" w:type="dxa"/>
            <w:tcBorders>
              <w:top w:val="single" w:sz="8" w:space="0" w:color="92A9B9" w:themeColor="accent4"/>
            </w:tcBorders>
            <w:shd w:val="clear" w:color="auto" w:fill="auto"/>
          </w:tcPr>
          <w:p w:rsidR="00097FCB" w:rsidRPr="00097FCB" w:rsidRDefault="00097FCB" w:rsidP="009E5D28">
            <w:pPr>
              <w:rPr>
                <w:rFonts w:ascii="Perpetua" w:hAnsi="Perpetua"/>
                <w:b w:val="0"/>
              </w:rPr>
            </w:pPr>
            <w:r w:rsidRPr="00097FCB">
              <w:rPr>
                <w:rFonts w:ascii="Perpetua" w:hAnsi="Perpetua"/>
                <w:b w:val="0"/>
              </w:rPr>
              <w:t>Dean of the College and Vice President for Student Affairs</w:t>
            </w:r>
          </w:p>
        </w:tc>
      </w:tr>
    </w:tbl>
    <w:p w:rsidR="00EB4147" w:rsidRPr="00EB4147" w:rsidRDefault="00EB4147" w:rsidP="00EB4147"/>
    <w:sectPr w:rsidR="00EB4147" w:rsidRPr="00EB4147" w:rsidSect="00EB414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47"/>
    <w:rsid w:val="00097FCB"/>
    <w:rsid w:val="000F1465"/>
    <w:rsid w:val="008557B2"/>
    <w:rsid w:val="00CE5273"/>
    <w:rsid w:val="00EB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FD2BC7-9674-417D-ABE1-5C4FD910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4147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4147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EB4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4">
    <w:name w:val="Light Grid Accent 4"/>
    <w:basedOn w:val="TableNormal"/>
    <w:uiPriority w:val="62"/>
    <w:rsid w:val="00EB4147"/>
    <w:pPr>
      <w:spacing w:after="0" w:line="240" w:lineRule="auto"/>
    </w:pPr>
    <w:tblPr>
      <w:tblStyleRowBandSize w:val="1"/>
      <w:tblStyleColBandSize w:val="1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1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band1Vert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  <w:shd w:val="clear" w:color="auto" w:fill="E4E9ED" w:themeFill="accent4" w:themeFillTint="3F"/>
      </w:tcPr>
    </w:tblStylePr>
    <w:tblStylePr w:type="band1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  <w:shd w:val="clear" w:color="auto" w:fill="E4E9ED" w:themeFill="accent4" w:themeFillTint="3F"/>
      </w:tcPr>
    </w:tblStylePr>
    <w:tblStylePr w:type="band2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 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Support</dc:creator>
  <cp:keywords/>
  <dc:description/>
  <cp:lastModifiedBy>Allison Cassell</cp:lastModifiedBy>
  <cp:revision>2</cp:revision>
  <cp:lastPrinted>2012-07-19T18:51:00Z</cp:lastPrinted>
  <dcterms:created xsi:type="dcterms:W3CDTF">2019-11-18T16:45:00Z</dcterms:created>
  <dcterms:modified xsi:type="dcterms:W3CDTF">2019-11-18T16:45:00Z</dcterms:modified>
</cp:coreProperties>
</file>